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E91F" w14:textId="77777777" w:rsidR="00493CA1" w:rsidRPr="00493CA1" w:rsidRDefault="00493CA1">
      <w:pPr>
        <w:rPr>
          <w:rFonts w:asciiTheme="majorHAnsi" w:hAnsiTheme="majorHAnsi" w:cstheme="majorHAnsi"/>
          <w:sz w:val="28"/>
          <w:szCs w:val="28"/>
        </w:rPr>
      </w:pPr>
      <w:r w:rsidRPr="00493CA1">
        <w:rPr>
          <w:rFonts w:asciiTheme="majorHAnsi" w:hAnsiTheme="majorHAnsi" w:cstheme="majorHAnsi"/>
          <w:sz w:val="28"/>
          <w:szCs w:val="28"/>
        </w:rPr>
        <w:t xml:space="preserve">Chers parents, </w:t>
      </w:r>
    </w:p>
    <w:p w14:paraId="08838DDA" w14:textId="77777777" w:rsidR="00493CA1" w:rsidRPr="00493CA1" w:rsidRDefault="00493CA1">
      <w:pPr>
        <w:rPr>
          <w:rFonts w:asciiTheme="majorHAnsi" w:hAnsiTheme="majorHAnsi" w:cstheme="majorHAnsi"/>
          <w:sz w:val="28"/>
          <w:szCs w:val="28"/>
        </w:rPr>
      </w:pPr>
    </w:p>
    <w:p w14:paraId="2EC3C2B2" w14:textId="34B56CBC" w:rsidR="00E16D24" w:rsidRDefault="00493CA1" w:rsidP="00493CA1">
      <w:pPr>
        <w:jc w:val="both"/>
        <w:rPr>
          <w:rFonts w:asciiTheme="majorHAnsi" w:hAnsiTheme="majorHAnsi" w:cstheme="majorHAnsi"/>
          <w:sz w:val="28"/>
          <w:szCs w:val="28"/>
        </w:rPr>
      </w:pPr>
      <w:r w:rsidRPr="00493CA1">
        <w:rPr>
          <w:rFonts w:asciiTheme="majorHAnsi" w:hAnsiTheme="majorHAnsi" w:cstheme="majorHAnsi"/>
          <w:sz w:val="28"/>
          <w:szCs w:val="28"/>
        </w:rPr>
        <w:t xml:space="preserve">La fin de l’année scolaire approche </w:t>
      </w:r>
      <w:r w:rsidR="00C70444">
        <w:rPr>
          <w:rFonts w:asciiTheme="majorHAnsi" w:hAnsiTheme="majorHAnsi" w:cstheme="majorHAnsi"/>
          <w:sz w:val="28"/>
          <w:szCs w:val="28"/>
        </w:rPr>
        <w:t xml:space="preserve">à grand pas et </w:t>
      </w:r>
      <w:r w:rsidRPr="00493CA1">
        <w:rPr>
          <w:rFonts w:asciiTheme="majorHAnsi" w:hAnsiTheme="majorHAnsi" w:cstheme="majorHAnsi"/>
          <w:sz w:val="28"/>
          <w:szCs w:val="28"/>
        </w:rPr>
        <w:t xml:space="preserve">nous sommes déjà amenés à penser à la </w:t>
      </w:r>
      <w:r w:rsidR="00C70444">
        <w:rPr>
          <w:rFonts w:asciiTheme="majorHAnsi" w:hAnsiTheme="majorHAnsi" w:cstheme="majorHAnsi"/>
          <w:sz w:val="28"/>
          <w:szCs w:val="28"/>
        </w:rPr>
        <w:t>prochaine</w:t>
      </w:r>
      <w:r w:rsidRPr="00493CA1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7615A03A" w14:textId="77777777" w:rsidR="00493CA1" w:rsidRDefault="00493CA1" w:rsidP="00493CA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10FA19D5" w14:textId="0F9626F3" w:rsidR="00C70444" w:rsidRDefault="00C70444" w:rsidP="00C70444">
      <w:pPr>
        <w:jc w:val="both"/>
        <w:rPr>
          <w:rFonts w:asciiTheme="majorHAnsi" w:hAnsiTheme="majorHAnsi" w:cstheme="majorHAnsi"/>
          <w:sz w:val="28"/>
          <w:szCs w:val="28"/>
        </w:rPr>
      </w:pPr>
      <w:r w:rsidRPr="00C506EE">
        <w:rPr>
          <w:rFonts w:asciiTheme="majorHAnsi" w:hAnsiTheme="majorHAnsi" w:cstheme="majorHAnsi"/>
          <w:sz w:val="28"/>
          <w:szCs w:val="28"/>
        </w:rPr>
        <w:t xml:space="preserve">Afin que </w:t>
      </w:r>
      <w:r w:rsidR="00DA4215">
        <w:rPr>
          <w:rFonts w:asciiTheme="majorHAnsi" w:hAnsiTheme="majorHAnsi" w:cstheme="majorHAnsi"/>
          <w:sz w:val="28"/>
          <w:szCs w:val="28"/>
        </w:rPr>
        <w:t>vous puissiez préparer cela</w:t>
      </w:r>
      <w:r w:rsidRPr="00C506EE">
        <w:rPr>
          <w:rFonts w:asciiTheme="majorHAnsi" w:hAnsiTheme="majorHAnsi" w:cstheme="majorHAnsi"/>
          <w:sz w:val="28"/>
          <w:szCs w:val="28"/>
        </w:rPr>
        <w:t xml:space="preserve"> au mieux, voici la liste du matériel nécessaire au bon déroulement de l’année scolaire :</w:t>
      </w:r>
    </w:p>
    <w:p w14:paraId="0E60E769" w14:textId="77777777" w:rsidR="000F3190" w:rsidRPr="00C506EE" w:rsidRDefault="000F3190" w:rsidP="00C7044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5BDB820" w14:textId="33E32DE9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crayon ordinaire ;</w:t>
      </w:r>
    </w:p>
    <w:p w14:paraId="3A4D82DC" w14:textId="66F6EE94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taille-crayon ;</w:t>
      </w:r>
    </w:p>
    <w:p w14:paraId="4AA20697" w14:textId="12FEF962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stylo ;</w:t>
      </w:r>
    </w:p>
    <w:p w14:paraId="44E3B26F" w14:textId="55FE5725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porte-mine ;</w:t>
      </w:r>
    </w:p>
    <w:p w14:paraId="6E413585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effaceur ;</w:t>
      </w:r>
    </w:p>
    <w:p w14:paraId="56AF306B" w14:textId="0B7C2D35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tube de colle ;</w:t>
      </w:r>
    </w:p>
    <w:p w14:paraId="19E15184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une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latte (de préférence 30 cm) ;</w:t>
      </w:r>
    </w:p>
    <w:p w14:paraId="7400E3DB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une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équerre type aristo ;</w:t>
      </w:r>
    </w:p>
    <w:p w14:paraId="61323D85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compas ;</w:t>
      </w:r>
    </w:p>
    <w:p w14:paraId="5F6F05FC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une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gomme ;</w:t>
      </w:r>
    </w:p>
    <w:p w14:paraId="41457940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une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paire de ciseaux ;</w:t>
      </w:r>
    </w:p>
    <w:p w14:paraId="21496AE3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506EE">
        <w:rPr>
          <w:rFonts w:asciiTheme="majorHAnsi" w:hAnsiTheme="majorHAnsi" w:cstheme="majorHAnsi"/>
          <w:sz w:val="28"/>
          <w:szCs w:val="28"/>
          <w:lang w:val="fr-FR"/>
        </w:rPr>
        <w:t>bic</w:t>
      </w:r>
      <w:proofErr w:type="spell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à 4 couleurs ;</w:t>
      </w:r>
    </w:p>
    <w:p w14:paraId="189649C1" w14:textId="5AA97614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des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crayons de couleur ;</w:t>
      </w:r>
    </w:p>
    <w:p w14:paraId="589828EF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des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marqueurs ;</w:t>
      </w:r>
    </w:p>
    <w:p w14:paraId="60673F06" w14:textId="017631F4" w:rsidR="00C70444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ou deux classeur(s) (8 cm et 4 cm) ;</w:t>
      </w:r>
    </w:p>
    <w:p w14:paraId="2E671670" w14:textId="684BBE92" w:rsidR="00C506EE" w:rsidRPr="00C506EE" w:rsidRDefault="00C506EE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>
        <w:rPr>
          <w:rFonts w:asciiTheme="majorHAnsi" w:hAnsiTheme="majorHAnsi" w:cstheme="majorHAnsi"/>
          <w:sz w:val="28"/>
          <w:szCs w:val="28"/>
          <w:lang w:val="fr-FR"/>
        </w:rPr>
        <w:t>une</w:t>
      </w:r>
      <w:proofErr w:type="gramEnd"/>
      <w:r>
        <w:rPr>
          <w:rFonts w:asciiTheme="majorHAnsi" w:hAnsiTheme="majorHAnsi" w:cstheme="majorHAnsi"/>
          <w:sz w:val="28"/>
          <w:szCs w:val="28"/>
          <w:lang w:val="fr-FR"/>
        </w:rPr>
        <w:t xml:space="preserve"> calculatrice ; </w:t>
      </w:r>
    </w:p>
    <w:p w14:paraId="73E9C017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dictionnaire « Le Petit Larousse illustré », pour une utilisation complète et variée.</w:t>
      </w:r>
    </w:p>
    <w:p w14:paraId="697B164F" w14:textId="77777777" w:rsidR="00C70444" w:rsidRPr="00C506EE" w:rsidRDefault="00C70444" w:rsidP="00C70444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3213BA87" w14:textId="36A14E3C" w:rsidR="00C70444" w:rsidRPr="00C506EE" w:rsidRDefault="00C506EE" w:rsidP="00C70444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 l’exception du dictionnaire et de la calculatrice, l’ensemble de matériel sera distribué le 1</w:t>
      </w:r>
      <w:r w:rsidRPr="00C506EE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er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 septembre. </w:t>
      </w:r>
    </w:p>
    <w:p w14:paraId="5A6E6494" w14:textId="76E63C92" w:rsidR="00C506EE" w:rsidRDefault="00C506EE" w:rsidP="00C70444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061CA7BC" w14:textId="6695955A" w:rsidR="00C70444" w:rsidRPr="00C506EE" w:rsidRDefault="00C506EE" w:rsidP="00C70444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Surtout, n</w:t>
      </w:r>
      <w:r w:rsidR="00C70444"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’hésitez pas à récupérer le matériel, en bon état de l’année </w:t>
      </w:r>
      <w:r>
        <w:rPr>
          <w:rFonts w:asciiTheme="majorHAnsi" w:hAnsiTheme="majorHAnsi" w:cstheme="majorHAnsi"/>
          <w:sz w:val="28"/>
          <w:szCs w:val="28"/>
          <w:lang w:val="fr-FR"/>
        </w:rPr>
        <w:t>qui se termine</w:t>
      </w:r>
      <w:r w:rsidR="00C70444"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… </w:t>
      </w:r>
    </w:p>
    <w:p w14:paraId="145B94BE" w14:textId="77777777" w:rsidR="00C70444" w:rsidRPr="00C506EE" w:rsidRDefault="00C70444" w:rsidP="00C70444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1977B3CC" w14:textId="2C83555E" w:rsidR="00C70444" w:rsidRPr="00C506EE" w:rsidRDefault="00C70444" w:rsidP="00C7044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81EB57E" w14:textId="701D5B71" w:rsidR="00C506EE" w:rsidRPr="00C506EE" w:rsidRDefault="000F3190" w:rsidP="000F319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Bonnes vacances !</w:t>
      </w:r>
    </w:p>
    <w:p w14:paraId="218203AD" w14:textId="7CDA2A4F" w:rsidR="00C506EE" w:rsidRPr="00C506EE" w:rsidRDefault="00C506EE" w:rsidP="00C506EE">
      <w:pPr>
        <w:rPr>
          <w:rFonts w:ascii="Times New Roman" w:eastAsia="Times New Roman" w:hAnsi="Times New Roman" w:cs="Times New Roman"/>
          <w:lang w:eastAsia="fr-FR"/>
        </w:rPr>
      </w:pPr>
    </w:p>
    <w:p w14:paraId="3AEC2FC7" w14:textId="5DD334F7" w:rsidR="00C506EE" w:rsidRPr="00C506EE" w:rsidRDefault="00C506EE" w:rsidP="00C506EE">
      <w:pPr>
        <w:rPr>
          <w:rFonts w:ascii="Times New Roman" w:eastAsia="Times New Roman" w:hAnsi="Times New Roman" w:cs="Times New Roman"/>
          <w:lang w:eastAsia="fr-FR"/>
        </w:rPr>
      </w:pPr>
    </w:p>
    <w:p w14:paraId="3D34B422" w14:textId="51D490D5" w:rsidR="00C506EE" w:rsidRPr="00C506EE" w:rsidRDefault="00C506EE" w:rsidP="00C506EE">
      <w:pPr>
        <w:rPr>
          <w:rFonts w:ascii="Times New Roman" w:eastAsia="Times New Roman" w:hAnsi="Times New Roman" w:cs="Times New Roman"/>
          <w:lang w:eastAsia="fr-FR"/>
        </w:rPr>
      </w:pPr>
      <w:r w:rsidRPr="00C506EE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506EE">
        <w:rPr>
          <w:rFonts w:ascii="Times New Roman" w:eastAsia="Times New Roman" w:hAnsi="Times New Roman" w:cs="Times New Roman"/>
          <w:lang w:eastAsia="fr-FR"/>
        </w:rPr>
        <w:instrText xml:space="preserve"> INCLUDEPICTURE "https://static.wikia.nocookie.net/lemondededisney/images/1/17/Imagecg_.png/revision/latest?cb=20151120153906&amp;path-prefix=fr" \* MERGEFORMATINET </w:instrText>
      </w:r>
      <w:r w:rsidRPr="00C506EE">
        <w:rPr>
          <w:rFonts w:ascii="Times New Roman" w:eastAsia="Times New Roman" w:hAnsi="Times New Roman" w:cs="Times New Roman"/>
          <w:lang w:eastAsia="fr-FR"/>
        </w:rPr>
        <w:fldChar w:fldCharType="end"/>
      </w:r>
    </w:p>
    <w:sectPr w:rsidR="00C506EE" w:rsidRPr="00C506EE" w:rsidSect="00BA0A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7D89"/>
    <w:multiLevelType w:val="hybridMultilevel"/>
    <w:tmpl w:val="3854704A"/>
    <w:lvl w:ilvl="0" w:tplc="841A77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24"/>
    <w:rsid w:val="000F3190"/>
    <w:rsid w:val="0037514F"/>
    <w:rsid w:val="00493CA1"/>
    <w:rsid w:val="00A46F53"/>
    <w:rsid w:val="00BA0A90"/>
    <w:rsid w:val="00C506EE"/>
    <w:rsid w:val="00C70444"/>
    <w:rsid w:val="00DA4215"/>
    <w:rsid w:val="00E1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4B5C"/>
  <w15:chartTrackingRefBased/>
  <w15:docId w15:val="{22F799F2-8761-0C4E-AA4F-6944F284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Medhi DEMEULDRE</dc:creator>
  <cp:keywords/>
  <dc:description/>
  <cp:lastModifiedBy>Annabelle Montagna</cp:lastModifiedBy>
  <cp:revision>2</cp:revision>
  <cp:lastPrinted>2021-06-14T12:15:00Z</cp:lastPrinted>
  <dcterms:created xsi:type="dcterms:W3CDTF">2021-06-25T07:52:00Z</dcterms:created>
  <dcterms:modified xsi:type="dcterms:W3CDTF">2021-06-25T07:52:00Z</dcterms:modified>
</cp:coreProperties>
</file>